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ПРОГРАММА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Дополнительное профессиональное образование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Повышение квалификации по программе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</w:rPr>
      </w:pPr>
      <w:r>
        <w:rPr>
          <w:rFonts w:cs="Times New Roman,Bold"/>
          <w:b/>
          <w:bCs/>
          <w:sz w:val="28"/>
        </w:rPr>
        <w:t>Противодействие коррупции в системе государственного и муниципального управления</w:t>
      </w:r>
    </w:p>
    <w:p w:rsidR="008A1099" w:rsidRDefault="008A1099" w:rsidP="008A109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7712CE">
        <w:rPr>
          <w:rFonts w:cs="Times New Roman"/>
          <w:b/>
        </w:rPr>
        <w:t>1</w:t>
      </w:r>
      <w:r>
        <w:rPr>
          <w:rFonts w:cs="Times New Roman"/>
          <w:b/>
        </w:rPr>
        <w:t>2</w:t>
      </w:r>
      <w:r w:rsidR="007712CE">
        <w:rPr>
          <w:rFonts w:cs="Times New Roman"/>
          <w:b/>
        </w:rPr>
        <w:t>0</w:t>
      </w:r>
      <w:r>
        <w:rPr>
          <w:rFonts w:cs="Times New Roman"/>
          <w:b/>
        </w:rPr>
        <w:t xml:space="preserve"> академических час</w:t>
      </w:r>
      <w:r w:rsidR="007712CE">
        <w:rPr>
          <w:rFonts w:cs="Times New Roman"/>
          <w:b/>
        </w:rPr>
        <w:t>ов</w:t>
      </w:r>
      <w:r>
        <w:rPr>
          <w:rFonts w:cs="Times New Roman"/>
          <w:b/>
        </w:rPr>
        <w:t>)</w:t>
      </w:r>
    </w:p>
    <w:p w:rsidR="008A1099" w:rsidRDefault="008A1099" w:rsidP="008A1099">
      <w:pPr>
        <w:spacing w:after="0" w:line="240" w:lineRule="auto"/>
        <w:jc w:val="center"/>
        <w:rPr>
          <w:rFonts w:cs="Times New Roman"/>
          <w:b/>
        </w:rPr>
      </w:pP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,Bold"/>
          <w:b/>
          <w:bCs/>
        </w:rPr>
        <w:t>Цель программы</w:t>
      </w:r>
      <w:r>
        <w:rPr>
          <w:rFonts w:cs="Times New Roman"/>
        </w:rPr>
        <w:t>: обеспечение повышения эффективности служебной деятельности путем систематизации знаний нормативно-правовой базы по противодействию коррупции, по антикоррупционной тематике и совершенствования профессиональных умений и навыков, в том числе в части установления и соблюдения запретов, ограничений, обязанностей и дозволений, требований к служебному поведению служащих, исторических аспектов противодействия коррупции и совершенствования профессиональных умений и навыков, включая умение применить в своей профессиональной деятельности механизмы</w:t>
      </w:r>
      <w:proofErr w:type="gramEnd"/>
      <w:r>
        <w:rPr>
          <w:rFonts w:cs="Times New Roman"/>
        </w:rPr>
        <w:t xml:space="preserve"> противодействия коррупции.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,Bold"/>
          <w:b/>
          <w:bCs/>
        </w:rPr>
        <w:t xml:space="preserve">Категории обучаемых: </w:t>
      </w:r>
      <w:r>
        <w:rPr>
          <w:rFonts w:cs="Times New Roman"/>
        </w:rPr>
        <w:t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коррупции в системе государственного и муниципального управления».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,Bold"/>
          <w:b/>
          <w:bCs/>
        </w:rPr>
        <w:t xml:space="preserve">Продолжительность (трудоемкость) обучения: </w:t>
      </w:r>
      <w:r w:rsidR="007712CE">
        <w:rPr>
          <w:rFonts w:cs="Times New Roman,Bold"/>
          <w:b/>
          <w:bCs/>
        </w:rPr>
        <w:t>1</w:t>
      </w:r>
      <w:r>
        <w:rPr>
          <w:rFonts w:cs="Times New Roman,Bold"/>
          <w:b/>
          <w:bCs/>
        </w:rPr>
        <w:t>2</w:t>
      </w:r>
      <w:r w:rsidR="007712CE">
        <w:rPr>
          <w:rFonts w:cs="Times New Roman,Bold"/>
          <w:b/>
          <w:bCs/>
        </w:rPr>
        <w:t>0</w:t>
      </w:r>
      <w:r>
        <w:rPr>
          <w:rFonts w:cs="Times New Roman"/>
        </w:rPr>
        <w:t xml:space="preserve"> академических час</w:t>
      </w:r>
      <w:r w:rsidR="007712CE">
        <w:rPr>
          <w:rFonts w:cs="Times New Roman"/>
        </w:rPr>
        <w:t>ов</w:t>
      </w:r>
      <w:r>
        <w:rPr>
          <w:rFonts w:cs="Times New Roman"/>
        </w:rPr>
        <w:t>. Академический час устанавливается продолжительностью 45 минут.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A1099" w:rsidRDefault="008A1099" w:rsidP="005C021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5C021A" w:rsidRPr="005C021A" w:rsidRDefault="008A1099" w:rsidP="005C021A">
      <w:pPr>
        <w:spacing w:after="0" w:line="240" w:lineRule="auto"/>
        <w:jc w:val="both"/>
        <w:rPr>
          <w:rFonts w:cs="Times New Roman"/>
          <w:b/>
        </w:rPr>
      </w:pPr>
      <w:r w:rsidRPr="005C021A">
        <w:rPr>
          <w:rFonts w:cs="Times New Roman"/>
          <w:b/>
        </w:rPr>
        <w:t>Модуль 1. Противодействие коррупции в системе государственного и</w:t>
      </w:r>
      <w:r w:rsidR="005C021A" w:rsidRPr="005C021A">
        <w:rPr>
          <w:rFonts w:cs="Times New Roman"/>
          <w:b/>
        </w:rPr>
        <w:t xml:space="preserve"> </w:t>
      </w:r>
      <w:r w:rsidRPr="005C021A">
        <w:rPr>
          <w:rFonts w:cs="Times New Roman"/>
          <w:b/>
        </w:rPr>
        <w:t>муниципального управления (34 часов).</w:t>
      </w:r>
      <w:r w:rsidR="005C021A" w:rsidRPr="005C021A">
        <w:rPr>
          <w:rFonts w:cs="Times New Roman"/>
          <w:b/>
        </w:rPr>
        <w:t xml:space="preserve"> </w:t>
      </w:r>
      <w:r w:rsidRPr="005C021A">
        <w:rPr>
          <w:rFonts w:cs="Times New Roman"/>
          <w:b/>
        </w:rPr>
        <w:t xml:space="preserve">Лекции (10 часов). </w:t>
      </w:r>
    </w:p>
    <w:p w:rsidR="008A1099" w:rsidRPr="006D2EAD" w:rsidRDefault="008A1099" w:rsidP="005C021A">
      <w:pPr>
        <w:spacing w:after="0" w:line="240" w:lineRule="auto"/>
        <w:jc w:val="both"/>
        <w:rPr>
          <w:rFonts w:cs="Times New Roman"/>
        </w:rPr>
      </w:pPr>
      <w:r w:rsidRPr="006D2EAD">
        <w:rPr>
          <w:rFonts w:cs="Times New Roman"/>
        </w:rPr>
        <w:t>Коррупция: причины, сущность, и негативные последствия;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Правовые основы противодействия коррупции; статус муниципального служащего и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соблюдение им требований к служебному поведению. Предпосылки коррупционного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поведения муниципальных служащих и способы их устранения. Формирование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антикоррупционной мотивации муниципальных служащих; создание и реализация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региональных программ противодействия коррупции; институт конфликта интересов на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муниципальной службе: нововведения антикоррупционного законодательства.</w:t>
      </w:r>
    </w:p>
    <w:p w:rsidR="008A1099" w:rsidRPr="006D2EAD" w:rsidRDefault="008A1099" w:rsidP="005C021A">
      <w:pPr>
        <w:spacing w:after="0" w:line="240" w:lineRule="auto"/>
        <w:jc w:val="both"/>
        <w:rPr>
          <w:rFonts w:cs="Times New Roman"/>
        </w:rPr>
      </w:pPr>
      <w:r w:rsidRPr="006D2EAD">
        <w:rPr>
          <w:rFonts w:cs="Times New Roman"/>
        </w:rPr>
        <w:t>Практические занятия (7 часов).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Самостоятельная работа (17 часов). Изучение литературы по модулю. Повторение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пройденного материала.</w:t>
      </w:r>
    </w:p>
    <w:p w:rsidR="005C021A" w:rsidRDefault="005C021A" w:rsidP="005C021A">
      <w:pPr>
        <w:spacing w:after="0" w:line="240" w:lineRule="auto"/>
        <w:jc w:val="both"/>
        <w:rPr>
          <w:rFonts w:cs="Times New Roman"/>
        </w:rPr>
      </w:pPr>
    </w:p>
    <w:p w:rsidR="005C021A" w:rsidRDefault="005C021A" w:rsidP="005C021A">
      <w:pPr>
        <w:spacing w:after="0" w:line="240" w:lineRule="auto"/>
        <w:jc w:val="both"/>
        <w:rPr>
          <w:rFonts w:cs="Times New Roman"/>
        </w:rPr>
      </w:pPr>
    </w:p>
    <w:p w:rsidR="005C021A" w:rsidRPr="005C021A" w:rsidRDefault="008A1099" w:rsidP="005C021A">
      <w:pPr>
        <w:spacing w:after="0" w:line="240" w:lineRule="auto"/>
        <w:jc w:val="both"/>
        <w:rPr>
          <w:rFonts w:cs="Times New Roman"/>
          <w:b/>
        </w:rPr>
      </w:pPr>
      <w:r w:rsidRPr="005C021A">
        <w:rPr>
          <w:rFonts w:cs="Times New Roman"/>
          <w:b/>
        </w:rPr>
        <w:t>Модуль 2. Механизмы противодействия коррупции (34 часов).</w:t>
      </w:r>
      <w:r w:rsidR="005C021A" w:rsidRPr="005C021A">
        <w:rPr>
          <w:rFonts w:cs="Times New Roman"/>
          <w:b/>
        </w:rPr>
        <w:t xml:space="preserve"> </w:t>
      </w:r>
      <w:r w:rsidRPr="005C021A">
        <w:rPr>
          <w:rFonts w:cs="Times New Roman"/>
          <w:b/>
        </w:rPr>
        <w:t xml:space="preserve">Лекции (10 часов). </w:t>
      </w:r>
    </w:p>
    <w:p w:rsidR="008A1099" w:rsidRPr="006D2EAD" w:rsidRDefault="008A1099" w:rsidP="005C021A">
      <w:pPr>
        <w:spacing w:after="0" w:line="240" w:lineRule="auto"/>
        <w:jc w:val="both"/>
        <w:rPr>
          <w:rFonts w:cs="Times New Roman"/>
        </w:rPr>
      </w:pPr>
      <w:r w:rsidRPr="006D2EAD">
        <w:rPr>
          <w:rFonts w:cs="Times New Roman"/>
        </w:rPr>
        <w:t>Способы преодоления коррупции в государственном и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муниципальном управлении; антикоррупционная экспертиза правовых актов; анализ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муниципальных правовых актов муниципального образования по вопросам, связанным с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противодействием коррупции; типичные коррупционные правонарушения; юридическая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ответственность за коррупционные правонарушения; деятельность правоохранительных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органов в сфере противодействия коррупции; комплекс мер, направленных на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привлечение муниципальных служащих к противодействию коррупции; диагностика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уровня коррупции и использование результатов социологических исследований в работе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по профилактике коррупционных правонарушений; международное сотрудничество в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 xml:space="preserve">сфере противодействия коррупции; механизмы </w:t>
      </w:r>
      <w:proofErr w:type="gramStart"/>
      <w:r w:rsidRPr="006D2EAD">
        <w:rPr>
          <w:rFonts w:cs="Times New Roman"/>
        </w:rPr>
        <w:t>обеспечения прозрачности деятельности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территориальных органов муниципальной власти</w:t>
      </w:r>
      <w:proofErr w:type="gramEnd"/>
      <w:r w:rsidRPr="006D2EAD">
        <w:rPr>
          <w:rFonts w:cs="Times New Roman"/>
        </w:rPr>
        <w:t>. Гражданское общество против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коррупции.</w:t>
      </w:r>
    </w:p>
    <w:p w:rsidR="008A1099" w:rsidRPr="006D2EAD" w:rsidRDefault="008A1099" w:rsidP="005C021A">
      <w:pPr>
        <w:spacing w:after="0" w:line="240" w:lineRule="auto"/>
        <w:jc w:val="both"/>
        <w:rPr>
          <w:rFonts w:cs="Times New Roman"/>
        </w:rPr>
      </w:pPr>
      <w:r w:rsidRPr="006D2EAD">
        <w:rPr>
          <w:rFonts w:cs="Times New Roman"/>
        </w:rPr>
        <w:t>Практические занятия (7 часов).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Самостоятельная работа (17 часов). Изучение литературы по модулю. Повторение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пройденного материала.</w:t>
      </w:r>
    </w:p>
    <w:p w:rsidR="005C021A" w:rsidRDefault="005C021A" w:rsidP="005C021A">
      <w:pPr>
        <w:spacing w:after="0" w:line="240" w:lineRule="auto"/>
        <w:jc w:val="both"/>
        <w:rPr>
          <w:rFonts w:cs="Times New Roman"/>
        </w:rPr>
      </w:pPr>
    </w:p>
    <w:p w:rsidR="005C021A" w:rsidRDefault="005C021A" w:rsidP="005C021A">
      <w:pPr>
        <w:spacing w:after="0" w:line="240" w:lineRule="auto"/>
        <w:jc w:val="both"/>
        <w:rPr>
          <w:rFonts w:cs="Times New Roman"/>
        </w:rPr>
      </w:pPr>
    </w:p>
    <w:p w:rsidR="005C021A" w:rsidRPr="005C021A" w:rsidRDefault="008A1099" w:rsidP="005C021A">
      <w:pPr>
        <w:spacing w:after="0" w:line="240" w:lineRule="auto"/>
        <w:jc w:val="both"/>
        <w:rPr>
          <w:rFonts w:cs="Times New Roman"/>
          <w:b/>
        </w:rPr>
      </w:pPr>
      <w:r w:rsidRPr="005C021A">
        <w:rPr>
          <w:rFonts w:cs="Times New Roman"/>
          <w:b/>
        </w:rPr>
        <w:t>Модуль 3. Организационно-правовые механизмы деятельности комиссий по</w:t>
      </w:r>
      <w:r w:rsidR="005C021A" w:rsidRPr="005C021A">
        <w:rPr>
          <w:rFonts w:cs="Times New Roman"/>
          <w:b/>
        </w:rPr>
        <w:t xml:space="preserve"> </w:t>
      </w:r>
      <w:r w:rsidRPr="005C021A">
        <w:rPr>
          <w:rFonts w:cs="Times New Roman"/>
          <w:b/>
        </w:rPr>
        <w:t>соблюдению требований к служебному поведению и урегулированию конфликта</w:t>
      </w:r>
      <w:r w:rsidR="005C021A" w:rsidRPr="005C021A">
        <w:rPr>
          <w:rFonts w:cs="Times New Roman"/>
          <w:b/>
        </w:rPr>
        <w:t xml:space="preserve"> </w:t>
      </w:r>
      <w:r w:rsidRPr="005C021A">
        <w:rPr>
          <w:rFonts w:cs="Times New Roman"/>
          <w:b/>
        </w:rPr>
        <w:t>интересов (20 часов).</w:t>
      </w:r>
      <w:r w:rsidR="005C021A" w:rsidRPr="005C021A">
        <w:rPr>
          <w:rFonts w:cs="Times New Roman"/>
          <w:b/>
        </w:rPr>
        <w:t xml:space="preserve"> </w:t>
      </w:r>
      <w:r w:rsidRPr="005C021A">
        <w:rPr>
          <w:rFonts w:cs="Times New Roman"/>
          <w:b/>
        </w:rPr>
        <w:t xml:space="preserve">Лекции (7 часов). </w:t>
      </w:r>
    </w:p>
    <w:p w:rsidR="008A1099" w:rsidRPr="006D2EAD" w:rsidRDefault="008A1099" w:rsidP="005C021A">
      <w:pPr>
        <w:spacing w:after="0" w:line="240" w:lineRule="auto"/>
        <w:jc w:val="both"/>
        <w:rPr>
          <w:rFonts w:cs="Times New Roman"/>
        </w:rPr>
      </w:pPr>
      <w:r w:rsidRPr="006D2EAD">
        <w:rPr>
          <w:rFonts w:cs="Times New Roman"/>
        </w:rPr>
        <w:t>Правовые основы деятельности комиссий по соблюдению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требований к служебному проведению муниципальных служащих Российской Федерации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и урегулированию конфликтов интересов; документационное обеспечение деятельности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комиссии по соблюдению требований к служебному поведению муниципальных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служащих и урегулированию конфликта интересов.</w:t>
      </w:r>
    </w:p>
    <w:p w:rsidR="008A1099" w:rsidRPr="006D2EAD" w:rsidRDefault="008A1099" w:rsidP="005C021A">
      <w:pPr>
        <w:spacing w:after="0" w:line="240" w:lineRule="auto"/>
        <w:jc w:val="both"/>
        <w:rPr>
          <w:rFonts w:cs="Times New Roman"/>
        </w:rPr>
      </w:pPr>
      <w:r w:rsidRPr="006D2EAD">
        <w:rPr>
          <w:rFonts w:cs="Times New Roman"/>
        </w:rPr>
        <w:t>Практические занятия (3 часов).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Самостоятельная работа (10 часов). Изучение литературы по модулю. Повторение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пройденного материала.</w:t>
      </w:r>
    </w:p>
    <w:p w:rsidR="005C021A" w:rsidRDefault="005C021A" w:rsidP="005C021A">
      <w:pPr>
        <w:spacing w:after="0" w:line="240" w:lineRule="auto"/>
        <w:jc w:val="both"/>
        <w:rPr>
          <w:rFonts w:cs="Times New Roman"/>
        </w:rPr>
      </w:pPr>
    </w:p>
    <w:p w:rsidR="005C021A" w:rsidRDefault="005C021A" w:rsidP="005C021A">
      <w:pPr>
        <w:spacing w:after="0" w:line="240" w:lineRule="auto"/>
        <w:jc w:val="both"/>
        <w:rPr>
          <w:rFonts w:cs="Times New Roman"/>
        </w:rPr>
      </w:pPr>
    </w:p>
    <w:p w:rsidR="005C021A" w:rsidRPr="005C021A" w:rsidRDefault="008A1099" w:rsidP="005C021A">
      <w:pPr>
        <w:spacing w:after="0" w:line="240" w:lineRule="auto"/>
        <w:jc w:val="both"/>
        <w:rPr>
          <w:rFonts w:cs="Times New Roman"/>
          <w:b/>
        </w:rPr>
      </w:pPr>
      <w:r w:rsidRPr="005C021A">
        <w:rPr>
          <w:rFonts w:cs="Times New Roman"/>
          <w:b/>
        </w:rPr>
        <w:t>Модуль 4. Практика применения антикоррупционного законодательства (16</w:t>
      </w:r>
      <w:r w:rsidR="005C021A" w:rsidRPr="005C021A">
        <w:rPr>
          <w:rFonts w:cs="Times New Roman"/>
          <w:b/>
        </w:rPr>
        <w:t xml:space="preserve"> </w:t>
      </w:r>
      <w:r w:rsidRPr="005C021A">
        <w:rPr>
          <w:rFonts w:cs="Times New Roman"/>
          <w:b/>
        </w:rPr>
        <w:t>часов).</w:t>
      </w:r>
      <w:r w:rsidR="005C021A" w:rsidRPr="005C021A">
        <w:rPr>
          <w:rFonts w:cs="Times New Roman"/>
          <w:b/>
        </w:rPr>
        <w:t xml:space="preserve"> </w:t>
      </w:r>
      <w:r w:rsidRPr="005C021A">
        <w:rPr>
          <w:rFonts w:cs="Times New Roman"/>
          <w:b/>
        </w:rPr>
        <w:t>Лекции (5 часов).</w:t>
      </w:r>
    </w:p>
    <w:p w:rsidR="008A1099" w:rsidRPr="006D2EAD" w:rsidRDefault="008A1099" w:rsidP="005C021A">
      <w:pPr>
        <w:spacing w:after="0" w:line="240" w:lineRule="auto"/>
        <w:jc w:val="both"/>
        <w:rPr>
          <w:rFonts w:cs="Times New Roman"/>
        </w:rPr>
      </w:pPr>
      <w:r w:rsidRPr="006D2EAD">
        <w:rPr>
          <w:rFonts w:cs="Times New Roman"/>
        </w:rPr>
        <w:t>Современные технологии применения компьютерной техники в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работе административных органов власти; обзор судебной практики применения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антикоррупционного законодательства; методика планирования и мониторинга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антикоррупционных мероприятий в деятельности органов местного самоуправления.</w:t>
      </w:r>
    </w:p>
    <w:p w:rsidR="008A1099" w:rsidRPr="006D2EAD" w:rsidRDefault="008A1099" w:rsidP="005C021A">
      <w:pPr>
        <w:spacing w:after="0" w:line="240" w:lineRule="auto"/>
        <w:jc w:val="both"/>
        <w:rPr>
          <w:rFonts w:cs="Times New Roman"/>
        </w:rPr>
      </w:pPr>
      <w:r w:rsidRPr="006D2EAD">
        <w:rPr>
          <w:rFonts w:cs="Times New Roman"/>
        </w:rPr>
        <w:t>Практические занятия (3 часов).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Самостоятельная работа (8 часов). Изучение литературы по модулю. Повторение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пройденного материала.</w:t>
      </w:r>
    </w:p>
    <w:p w:rsidR="005C021A" w:rsidRDefault="005C021A" w:rsidP="005C021A">
      <w:pPr>
        <w:spacing w:after="0" w:line="240" w:lineRule="auto"/>
        <w:jc w:val="both"/>
        <w:rPr>
          <w:rFonts w:cs="Times New Roman"/>
        </w:rPr>
      </w:pPr>
    </w:p>
    <w:p w:rsidR="005C021A" w:rsidRPr="005C021A" w:rsidRDefault="005C021A" w:rsidP="005C021A">
      <w:pPr>
        <w:spacing w:after="0" w:line="240" w:lineRule="auto"/>
        <w:jc w:val="both"/>
        <w:rPr>
          <w:rFonts w:cs="Times New Roman"/>
          <w:b/>
        </w:rPr>
      </w:pPr>
    </w:p>
    <w:p w:rsidR="005C021A" w:rsidRPr="005C021A" w:rsidRDefault="008A1099" w:rsidP="005C021A">
      <w:pPr>
        <w:spacing w:after="0" w:line="240" w:lineRule="auto"/>
        <w:jc w:val="both"/>
        <w:rPr>
          <w:rFonts w:cs="Times New Roman"/>
          <w:b/>
        </w:rPr>
      </w:pPr>
      <w:r w:rsidRPr="005C021A">
        <w:rPr>
          <w:rFonts w:cs="Times New Roman"/>
          <w:b/>
        </w:rPr>
        <w:t>Модуль 5. Основы формирования антикоррупционной устойчивости</w:t>
      </w:r>
      <w:r w:rsidR="005C021A" w:rsidRPr="005C021A">
        <w:rPr>
          <w:rFonts w:cs="Times New Roman"/>
          <w:b/>
        </w:rPr>
        <w:t xml:space="preserve"> </w:t>
      </w:r>
      <w:r w:rsidRPr="005C021A">
        <w:rPr>
          <w:rFonts w:cs="Times New Roman"/>
          <w:b/>
        </w:rPr>
        <w:t>муниципального служащего (14 часов).</w:t>
      </w:r>
      <w:r w:rsidR="005C021A" w:rsidRPr="005C021A">
        <w:rPr>
          <w:rFonts w:cs="Times New Roman"/>
          <w:b/>
        </w:rPr>
        <w:t xml:space="preserve"> </w:t>
      </w:r>
      <w:r w:rsidRPr="005C021A">
        <w:rPr>
          <w:rFonts w:cs="Times New Roman"/>
          <w:b/>
        </w:rPr>
        <w:t xml:space="preserve">Лекции (3 часа). </w:t>
      </w:r>
    </w:p>
    <w:p w:rsidR="008A1099" w:rsidRPr="006D2EAD" w:rsidRDefault="008A1099" w:rsidP="005C021A">
      <w:pPr>
        <w:spacing w:after="0" w:line="240" w:lineRule="auto"/>
        <w:jc w:val="both"/>
        <w:rPr>
          <w:rFonts w:cs="Times New Roman"/>
        </w:rPr>
      </w:pPr>
      <w:r w:rsidRPr="006D2EAD">
        <w:rPr>
          <w:rFonts w:cs="Times New Roman"/>
        </w:rPr>
        <w:t>Мировоззрение как основа антикоррупционной устойчивости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муниципального служащего; нравственные основы устойчивого развития муниципального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служащего; культурно-ценностные основы нравственного поведения.</w:t>
      </w:r>
      <w:r w:rsidR="005C021A">
        <w:rPr>
          <w:rFonts w:cs="Times New Roman"/>
        </w:rPr>
        <w:t xml:space="preserve"> </w:t>
      </w:r>
    </w:p>
    <w:p w:rsidR="008A1099" w:rsidRPr="006D2EAD" w:rsidRDefault="008A1099" w:rsidP="005C021A">
      <w:pPr>
        <w:spacing w:after="0" w:line="240" w:lineRule="auto"/>
        <w:jc w:val="both"/>
        <w:rPr>
          <w:rFonts w:cs="Times New Roman"/>
        </w:rPr>
      </w:pPr>
      <w:r w:rsidRPr="006D2EAD">
        <w:rPr>
          <w:rFonts w:cs="Times New Roman"/>
        </w:rPr>
        <w:t>Практические занятия (3 часов).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Самостоятельная работа (8 часов). Изучение литературы по модулю. Повторение</w:t>
      </w:r>
      <w:r w:rsidR="005C021A">
        <w:rPr>
          <w:rFonts w:cs="Times New Roman"/>
        </w:rPr>
        <w:t xml:space="preserve"> </w:t>
      </w:r>
      <w:r w:rsidRPr="006D2EAD">
        <w:rPr>
          <w:rFonts w:cs="Times New Roman"/>
        </w:rPr>
        <w:t>пройденного материала.</w:t>
      </w:r>
    </w:p>
    <w:p w:rsidR="005C021A" w:rsidRDefault="005C021A" w:rsidP="005C021A">
      <w:pPr>
        <w:spacing w:after="0" w:line="240" w:lineRule="auto"/>
        <w:jc w:val="both"/>
        <w:rPr>
          <w:rFonts w:cs="Times New Roman"/>
        </w:rPr>
      </w:pPr>
    </w:p>
    <w:p w:rsidR="005C021A" w:rsidRDefault="005C021A" w:rsidP="005C021A">
      <w:pPr>
        <w:spacing w:after="0" w:line="240" w:lineRule="auto"/>
        <w:jc w:val="both"/>
        <w:rPr>
          <w:rFonts w:cs="Times New Roman"/>
        </w:rPr>
      </w:pPr>
    </w:p>
    <w:p w:rsidR="008A1099" w:rsidRPr="005C021A" w:rsidRDefault="008A1099" w:rsidP="005C021A">
      <w:pPr>
        <w:spacing w:after="0" w:line="240" w:lineRule="auto"/>
        <w:jc w:val="both"/>
        <w:rPr>
          <w:rFonts w:cs="Times New Roman"/>
          <w:b/>
        </w:rPr>
      </w:pPr>
      <w:bookmarkStart w:id="0" w:name="_GoBack"/>
      <w:r w:rsidRPr="005C021A">
        <w:rPr>
          <w:rFonts w:cs="Times New Roman"/>
          <w:b/>
        </w:rPr>
        <w:t>Итоговая аттестация (2 часа).</w:t>
      </w:r>
    </w:p>
    <w:p w:rsidR="00B622AA" w:rsidRPr="005C021A" w:rsidRDefault="008A1099" w:rsidP="005C021A">
      <w:pPr>
        <w:spacing w:after="0" w:line="240" w:lineRule="auto"/>
        <w:jc w:val="both"/>
        <w:rPr>
          <w:rFonts w:cs="Times New Roman"/>
          <w:b/>
        </w:rPr>
      </w:pPr>
      <w:r w:rsidRPr="005C021A">
        <w:rPr>
          <w:rFonts w:cs="Times New Roman"/>
          <w:b/>
        </w:rPr>
        <w:t>Экзамен (тестирование) и/или защита итоговой работы.</w:t>
      </w:r>
      <w:bookmarkEnd w:id="0"/>
    </w:p>
    <w:sectPr w:rsidR="00B622AA" w:rsidRPr="005C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99"/>
    <w:rsid w:val="00164F49"/>
    <w:rsid w:val="005C021A"/>
    <w:rsid w:val="006D2EAD"/>
    <w:rsid w:val="007712CE"/>
    <w:rsid w:val="008A1099"/>
    <w:rsid w:val="00B6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</cp:revision>
  <dcterms:created xsi:type="dcterms:W3CDTF">2017-04-12T06:54:00Z</dcterms:created>
  <dcterms:modified xsi:type="dcterms:W3CDTF">2017-04-12T07:52:00Z</dcterms:modified>
</cp:coreProperties>
</file>